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D269" w14:textId="7B58F884" w:rsidR="00090133" w:rsidRDefault="002631BF" w:rsidP="000A3B74">
      <w:pPr>
        <w:spacing w:before="97" w:after="0" w:line="240" w:lineRule="auto"/>
        <w:ind w:left="1008" w:right="10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B9D5873" wp14:editId="1908A2C4">
            <wp:extent cx="194310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E0273" w14:textId="77777777" w:rsidR="00090133" w:rsidRDefault="00090133" w:rsidP="000A3B74">
      <w:pPr>
        <w:spacing w:before="20" w:after="0" w:line="240" w:lineRule="exact"/>
        <w:ind w:left="1008" w:right="1008"/>
        <w:rPr>
          <w:sz w:val="24"/>
          <w:szCs w:val="24"/>
        </w:rPr>
      </w:pPr>
    </w:p>
    <w:p w14:paraId="5B30DCCD" w14:textId="1F3D6BDD" w:rsidR="00090133" w:rsidRDefault="00D849A8" w:rsidP="000C4066">
      <w:pPr>
        <w:pStyle w:val="Heading1"/>
      </w:pPr>
      <w:r>
        <w:t>City of S</w:t>
      </w:r>
      <w:r>
        <w:rPr>
          <w:spacing w:val="-1"/>
        </w:rPr>
        <w:t>a</w:t>
      </w:r>
      <w:r>
        <w:t>lem</w:t>
      </w:r>
    </w:p>
    <w:p w14:paraId="197FAB9E" w14:textId="4C5999B1" w:rsidR="000A3B74" w:rsidRPr="000A3B74" w:rsidRDefault="00464514" w:rsidP="000C4066">
      <w:pPr>
        <w:pStyle w:val="Heading2"/>
      </w:pPr>
      <w:r>
        <w:t>Citizens Advisory Traffic Commission</w:t>
      </w:r>
    </w:p>
    <w:p w14:paraId="5B5C8193" w14:textId="552A0ABA" w:rsidR="00090133" w:rsidRDefault="00B8613C" w:rsidP="000A3B74">
      <w:pPr>
        <w:spacing w:before="1" w:after="0" w:line="240" w:lineRule="auto"/>
        <w:ind w:left="1008" w:right="1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January 18</w:t>
      </w:r>
      <w:r w:rsidR="00464514">
        <w:rPr>
          <w:rFonts w:ascii="Arial" w:eastAsia="Arial" w:hAnsi="Arial" w:cs="Arial"/>
          <w:sz w:val="24"/>
          <w:szCs w:val="24"/>
        </w:rPr>
        <w:t>, 202</w:t>
      </w:r>
      <w:r>
        <w:rPr>
          <w:rFonts w:ascii="Arial" w:eastAsia="Arial" w:hAnsi="Arial" w:cs="Arial"/>
          <w:sz w:val="24"/>
          <w:szCs w:val="24"/>
        </w:rPr>
        <w:t>3</w:t>
      </w:r>
    </w:p>
    <w:p w14:paraId="06E3DD1E" w14:textId="5332FB27" w:rsidR="00090133" w:rsidRDefault="000A3B74" w:rsidP="000A3B74">
      <w:pPr>
        <w:spacing w:after="0" w:line="240" w:lineRule="auto"/>
        <w:ind w:left="1008" w:right="10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[</w:t>
      </w:r>
      <w:r w:rsidR="00464514">
        <w:rPr>
          <w:rFonts w:ascii="Arial" w:eastAsia="Arial" w:hAnsi="Arial" w:cs="Arial"/>
          <w:sz w:val="24"/>
          <w:szCs w:val="24"/>
        </w:rPr>
        <w:t>6 PM, Zoom Meeting</w:t>
      </w:r>
      <w:r>
        <w:rPr>
          <w:rFonts w:ascii="Arial" w:eastAsia="Arial" w:hAnsi="Arial" w:cs="Arial"/>
          <w:sz w:val="24"/>
          <w:szCs w:val="24"/>
        </w:rPr>
        <w:t>]</w:t>
      </w:r>
    </w:p>
    <w:p w14:paraId="01AD1C83" w14:textId="77777777" w:rsidR="00090133" w:rsidRDefault="00090133" w:rsidP="000A3B74">
      <w:pPr>
        <w:spacing w:before="4" w:after="0" w:line="180" w:lineRule="exact"/>
        <w:ind w:left="1008" w:right="1008"/>
        <w:rPr>
          <w:sz w:val="18"/>
          <w:szCs w:val="18"/>
        </w:rPr>
      </w:pPr>
    </w:p>
    <w:p w14:paraId="692B766C" w14:textId="2B59FEA3" w:rsidR="00090133" w:rsidRDefault="00D849A8" w:rsidP="000A3B74">
      <w:pPr>
        <w:spacing w:after="0" w:line="225" w:lineRule="exact"/>
        <w:ind w:left="1008" w:right="10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ara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esta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forma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ó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464514">
        <w:rPr>
          <w:rFonts w:ascii="Arial" w:eastAsia="Arial" w:hAnsi="Arial" w:cs="Arial"/>
          <w:w w:val="99"/>
          <w:position w:val="-1"/>
          <w:sz w:val="20"/>
          <w:szCs w:val="20"/>
        </w:rPr>
        <w:t>503</w:t>
      </w:r>
      <w:r w:rsidR="008B70EE">
        <w:rPr>
          <w:rFonts w:ascii="Arial" w:eastAsia="Arial" w:hAnsi="Arial" w:cs="Arial"/>
          <w:w w:val="99"/>
          <w:position w:val="-1"/>
          <w:sz w:val="20"/>
          <w:szCs w:val="20"/>
        </w:rPr>
        <w:t>-</w:t>
      </w:r>
      <w:r w:rsidR="00464514">
        <w:rPr>
          <w:rFonts w:ascii="Arial" w:eastAsia="Arial" w:hAnsi="Arial" w:cs="Arial"/>
          <w:w w:val="99"/>
          <w:position w:val="-1"/>
          <w:sz w:val="20"/>
          <w:szCs w:val="20"/>
        </w:rPr>
        <w:t>588</w:t>
      </w:r>
      <w:r w:rsidR="008B70EE">
        <w:rPr>
          <w:rFonts w:ascii="Arial" w:eastAsia="Arial" w:hAnsi="Arial" w:cs="Arial"/>
          <w:w w:val="99"/>
          <w:position w:val="-1"/>
          <w:sz w:val="20"/>
          <w:szCs w:val="20"/>
        </w:rPr>
        <w:t>-</w:t>
      </w:r>
      <w:r w:rsidR="00464514">
        <w:rPr>
          <w:rFonts w:ascii="Arial" w:eastAsia="Arial" w:hAnsi="Arial" w:cs="Arial"/>
          <w:w w:val="99"/>
          <w:position w:val="-1"/>
          <w:sz w:val="20"/>
          <w:szCs w:val="20"/>
        </w:rPr>
        <w:t>6211</w:t>
      </w:r>
    </w:p>
    <w:p w14:paraId="436B0D37" w14:textId="77777777" w:rsidR="00090133" w:rsidRDefault="00090133" w:rsidP="000A3B74">
      <w:pPr>
        <w:spacing w:before="3" w:after="0" w:line="200" w:lineRule="exact"/>
        <w:ind w:left="1008" w:right="1008"/>
        <w:rPr>
          <w:sz w:val="20"/>
          <w:szCs w:val="20"/>
        </w:rPr>
      </w:pPr>
    </w:p>
    <w:p w14:paraId="7CE6CABF" w14:textId="77777777" w:rsidR="00090133" w:rsidRDefault="00D849A8" w:rsidP="000C4066">
      <w:pPr>
        <w:pStyle w:val="Heading3"/>
      </w:pPr>
      <w:r w:rsidRPr="000C4066">
        <w:t>PARTICIPANTS</w:t>
      </w:r>
    </w:p>
    <w:p w14:paraId="3CFD0470" w14:textId="77777777" w:rsidR="00090133" w:rsidRDefault="00090133" w:rsidP="000A3B74">
      <w:pPr>
        <w:spacing w:before="12" w:after="0" w:line="240" w:lineRule="exact"/>
        <w:ind w:left="1008" w:right="1008"/>
        <w:rPr>
          <w:sz w:val="24"/>
          <w:szCs w:val="24"/>
        </w:rPr>
      </w:pPr>
    </w:p>
    <w:p w14:paraId="03C6DF27" w14:textId="66753626" w:rsidR="00090133" w:rsidRDefault="00D849A8" w:rsidP="000A3B74">
      <w:pPr>
        <w:spacing w:before="1" w:after="0" w:line="240" w:lineRule="auto"/>
        <w:ind w:left="1008" w:right="1008"/>
        <w:rPr>
          <w:rFonts w:ascii="Arial" w:eastAsia="Arial" w:hAnsi="Arial" w:cs="Arial"/>
          <w:u w:val="single"/>
        </w:rPr>
      </w:pPr>
      <w:r w:rsidRPr="00D849A8">
        <w:rPr>
          <w:rFonts w:ascii="Arial" w:eastAsia="Arial" w:hAnsi="Arial" w:cs="Arial"/>
          <w:u w:val="single"/>
        </w:rPr>
        <w:t>Board Members</w:t>
      </w:r>
    </w:p>
    <w:p w14:paraId="39AB3256" w14:textId="347DA51C" w:rsidR="000A3B74" w:rsidRPr="000A3B74" w:rsidRDefault="00DF14DC" w:rsidP="000A3B74">
      <w:pPr>
        <w:spacing w:before="1" w:after="0" w:line="240" w:lineRule="auto"/>
        <w:ind w:left="1008" w:right="1008"/>
        <w:rPr>
          <w:rFonts w:ascii="Arial" w:eastAsia="Arial" w:hAnsi="Arial" w:cs="Arial"/>
        </w:rPr>
      </w:pPr>
      <w:r w:rsidRPr="00DF14DC">
        <w:rPr>
          <w:rFonts w:ascii="Arial" w:eastAsia="Arial" w:hAnsi="Arial" w:cs="Arial"/>
          <w:bCs/>
        </w:rPr>
        <w:t>Kenneth Adams, Chair</w:t>
      </w:r>
      <w:r>
        <w:rPr>
          <w:rFonts w:ascii="Arial" w:eastAsia="Arial" w:hAnsi="Arial" w:cs="Arial"/>
          <w:bCs/>
        </w:rPr>
        <w:t xml:space="preserve">; </w:t>
      </w:r>
      <w:r w:rsidR="00C146DA">
        <w:rPr>
          <w:rFonts w:ascii="Arial" w:eastAsia="Arial" w:hAnsi="Arial" w:cs="Arial"/>
          <w:bCs/>
        </w:rPr>
        <w:t>(vacant)</w:t>
      </w:r>
      <w:r w:rsidRPr="00DF14DC">
        <w:rPr>
          <w:rFonts w:ascii="Arial" w:eastAsia="Arial" w:hAnsi="Arial" w:cs="Arial"/>
          <w:bCs/>
        </w:rPr>
        <w:t>, Vice-Chair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John Lattimer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Jeffrey Morehead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Reuben Worster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Nick Cantonwine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Nathan Levin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William Davis</w:t>
      </w:r>
      <w:r>
        <w:rPr>
          <w:rFonts w:ascii="Arial" w:eastAsia="Arial" w:hAnsi="Arial" w:cs="Arial"/>
          <w:bCs/>
        </w:rPr>
        <w:t xml:space="preserve">; </w:t>
      </w:r>
      <w:r w:rsidRPr="00DF14DC">
        <w:rPr>
          <w:rFonts w:ascii="Arial" w:eastAsia="Arial" w:hAnsi="Arial" w:cs="Arial"/>
          <w:bCs/>
        </w:rPr>
        <w:t>Kenneth Cannady-Shultz</w:t>
      </w:r>
    </w:p>
    <w:p w14:paraId="554CA8A5" w14:textId="77777777" w:rsidR="00D849A8" w:rsidRDefault="00D849A8" w:rsidP="000A3B74">
      <w:pPr>
        <w:spacing w:after="0" w:line="240" w:lineRule="auto"/>
        <w:ind w:left="1008" w:right="1008"/>
        <w:rPr>
          <w:rFonts w:ascii="Arial" w:eastAsia="Arial" w:hAnsi="Arial" w:cs="Arial"/>
          <w:spacing w:val="-1"/>
          <w:u w:val="single" w:color="000000"/>
        </w:rPr>
      </w:pPr>
    </w:p>
    <w:p w14:paraId="5C12A433" w14:textId="7BEDB63C" w:rsidR="00090133" w:rsidRDefault="00D849A8" w:rsidP="000A3B74">
      <w:pPr>
        <w:spacing w:after="0" w:line="240" w:lineRule="auto"/>
        <w:ind w:left="1008" w:right="1008"/>
        <w:rPr>
          <w:rFonts w:ascii="Arial" w:eastAsia="Arial" w:hAnsi="Arial" w:cs="Arial"/>
          <w:u w:val="single" w:color="000000"/>
        </w:rPr>
      </w:pPr>
      <w:r>
        <w:rPr>
          <w:rFonts w:ascii="Arial" w:eastAsia="Arial" w:hAnsi="Arial" w:cs="Arial"/>
          <w:spacing w:val="-1"/>
          <w:u w:val="single" w:color="000000"/>
        </w:rPr>
        <w:t>S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u w:val="single" w:color="000000"/>
        </w:rPr>
        <w:t>aff</w:t>
      </w:r>
    </w:p>
    <w:p w14:paraId="6E0A82DE" w14:textId="77777777" w:rsidR="00DF14DC" w:rsidRPr="00DF14DC" w:rsidRDefault="00DF14DC" w:rsidP="00DF14DC">
      <w:pPr>
        <w:spacing w:after="0" w:line="240" w:lineRule="auto"/>
        <w:ind w:left="1008" w:right="1008"/>
        <w:rPr>
          <w:rFonts w:ascii="Arial" w:eastAsia="Arial" w:hAnsi="Arial" w:cs="Arial"/>
          <w:u w:color="000000"/>
        </w:rPr>
      </w:pPr>
      <w:r w:rsidRPr="00DF14DC">
        <w:rPr>
          <w:rFonts w:ascii="Arial" w:eastAsia="Arial" w:hAnsi="Arial" w:cs="Arial"/>
          <w:u w:color="000000"/>
        </w:rPr>
        <w:t>Kevin Hottmann, PE, City Traffic Engineer</w:t>
      </w:r>
    </w:p>
    <w:p w14:paraId="244B6F92" w14:textId="040AD493" w:rsidR="00DF14DC" w:rsidRDefault="00DF14DC" w:rsidP="00DF14DC">
      <w:pPr>
        <w:spacing w:after="0" w:line="240" w:lineRule="auto"/>
        <w:ind w:left="1008" w:right="1008"/>
        <w:rPr>
          <w:rFonts w:ascii="Arial" w:eastAsia="Arial" w:hAnsi="Arial" w:cs="Arial"/>
          <w:u w:color="000000"/>
        </w:rPr>
      </w:pPr>
      <w:r w:rsidRPr="00DF14DC">
        <w:rPr>
          <w:rFonts w:ascii="Arial" w:eastAsia="Arial" w:hAnsi="Arial" w:cs="Arial"/>
          <w:u w:color="000000"/>
        </w:rPr>
        <w:t>Tony Martin, PE, Assistant Traffic Engineer</w:t>
      </w:r>
    </w:p>
    <w:p w14:paraId="2E89AC86" w14:textId="348999DA" w:rsidR="00C74A7D" w:rsidRPr="00DF14DC" w:rsidRDefault="00C74A7D" w:rsidP="00DF14DC">
      <w:pPr>
        <w:spacing w:after="0" w:line="240" w:lineRule="auto"/>
        <w:ind w:left="1008" w:right="1008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Julie Warncke, Transportation Planning Manager</w:t>
      </w:r>
    </w:p>
    <w:p w14:paraId="7D03F440" w14:textId="77777777" w:rsidR="00DF14DC" w:rsidRPr="00DF14DC" w:rsidRDefault="00DF14DC" w:rsidP="00DF14DC">
      <w:pPr>
        <w:spacing w:after="0" w:line="240" w:lineRule="auto"/>
        <w:ind w:left="1008" w:right="1008"/>
        <w:rPr>
          <w:rFonts w:ascii="Arial" w:eastAsia="Arial" w:hAnsi="Arial" w:cs="Arial"/>
          <w:u w:color="000000"/>
        </w:rPr>
      </w:pPr>
      <w:r w:rsidRPr="00DF14DC">
        <w:rPr>
          <w:rFonts w:ascii="Arial" w:eastAsia="Arial" w:hAnsi="Arial" w:cs="Arial"/>
          <w:u w:color="000000"/>
        </w:rPr>
        <w:t>Anthony Gamallo, Senior Transportation Planner</w:t>
      </w:r>
    </w:p>
    <w:p w14:paraId="1BBE2EA4" w14:textId="3FB5C3AB" w:rsidR="00DF14DC" w:rsidRPr="00DF14DC" w:rsidRDefault="00DF14DC" w:rsidP="00DF14DC">
      <w:pPr>
        <w:spacing w:after="0" w:line="240" w:lineRule="auto"/>
        <w:ind w:left="1008" w:right="1008"/>
        <w:rPr>
          <w:rFonts w:ascii="Arial" w:eastAsia="Arial" w:hAnsi="Arial" w:cs="Arial"/>
          <w:u w:color="000000"/>
        </w:rPr>
      </w:pPr>
      <w:r>
        <w:rPr>
          <w:rFonts w:ascii="Arial" w:eastAsia="Arial" w:hAnsi="Arial" w:cs="Arial"/>
          <w:u w:color="000000"/>
        </w:rPr>
        <w:t>Amanda Torres</w:t>
      </w:r>
      <w:r w:rsidRPr="00DF14DC">
        <w:rPr>
          <w:rFonts w:ascii="Arial" w:eastAsia="Arial" w:hAnsi="Arial" w:cs="Arial"/>
          <w:u w:color="000000"/>
        </w:rPr>
        <w:t>, Staff Assistant</w:t>
      </w:r>
    </w:p>
    <w:p w14:paraId="3F497766" w14:textId="77777777" w:rsidR="00D849A8" w:rsidRDefault="00D849A8" w:rsidP="000A3B74">
      <w:pPr>
        <w:spacing w:before="1" w:after="0" w:line="240" w:lineRule="auto"/>
        <w:ind w:left="1008" w:right="1008"/>
        <w:rPr>
          <w:rFonts w:ascii="Arial" w:eastAsia="Arial" w:hAnsi="Arial" w:cs="Arial"/>
        </w:rPr>
      </w:pPr>
    </w:p>
    <w:p w14:paraId="64A426CE" w14:textId="77777777" w:rsidR="00090133" w:rsidRDefault="00D849A8" w:rsidP="000C4066">
      <w:pPr>
        <w:pStyle w:val="Heading3"/>
      </w:pPr>
      <w:r>
        <w:t>AG</w:t>
      </w:r>
      <w:r>
        <w:rPr>
          <w:spacing w:val="-1"/>
        </w:rPr>
        <w:t>EN</w:t>
      </w:r>
      <w:r>
        <w:rPr>
          <w:spacing w:val="-3"/>
        </w:rPr>
        <w:t>D</w:t>
      </w:r>
      <w:r>
        <w:t>A</w:t>
      </w:r>
    </w:p>
    <w:p w14:paraId="0871960A" w14:textId="77777777" w:rsidR="00090133" w:rsidRDefault="00090133" w:rsidP="000A3B74">
      <w:pPr>
        <w:spacing w:before="13" w:after="0" w:line="240" w:lineRule="exact"/>
        <w:ind w:left="1008" w:right="1008"/>
        <w:rPr>
          <w:sz w:val="24"/>
          <w:szCs w:val="24"/>
        </w:rPr>
      </w:pPr>
    </w:p>
    <w:p w14:paraId="0895B203" w14:textId="29901F0C" w:rsidR="00090133" w:rsidRPr="008F35D8" w:rsidRDefault="00D849A8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 w:rsidRPr="008F35D8">
        <w:rPr>
          <w:rFonts w:ascii="Arial" w:eastAsia="Arial" w:hAnsi="Arial" w:cs="Arial"/>
          <w:bCs/>
        </w:rPr>
        <w:t xml:space="preserve">Welcome and call to order </w:t>
      </w:r>
    </w:p>
    <w:p w14:paraId="71DACF4A" w14:textId="77777777" w:rsidR="00090133" w:rsidRPr="008F35D8" w:rsidRDefault="00090133" w:rsidP="008F35D8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651F53A7" w14:textId="38A42AB1" w:rsidR="00090133" w:rsidRPr="008F35D8" w:rsidRDefault="00D849A8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 w:rsidRPr="008F35D8">
        <w:rPr>
          <w:rFonts w:ascii="Arial" w:eastAsia="Arial" w:hAnsi="Arial" w:cs="Arial"/>
          <w:bCs/>
        </w:rPr>
        <w:t>Approval of Agenda</w:t>
      </w:r>
    </w:p>
    <w:p w14:paraId="169C31AB" w14:textId="77777777" w:rsidR="00D849A8" w:rsidRPr="008F35D8" w:rsidRDefault="00D849A8" w:rsidP="008F35D8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7DD922ED" w14:textId="0C1B2B46" w:rsidR="00090133" w:rsidRPr="008F35D8" w:rsidRDefault="00D849A8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 w:rsidRPr="008F35D8">
        <w:rPr>
          <w:rFonts w:ascii="Arial" w:eastAsia="Arial" w:hAnsi="Arial" w:cs="Arial"/>
          <w:bCs/>
        </w:rPr>
        <w:t xml:space="preserve">Approval of Minutes </w:t>
      </w:r>
    </w:p>
    <w:p w14:paraId="0E1DE892" w14:textId="77777777" w:rsidR="00090133" w:rsidRPr="008F35D8" w:rsidRDefault="00090133" w:rsidP="008F35D8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2C6FCFEE" w14:textId="199AD38F" w:rsidR="00090133" w:rsidRDefault="00D849A8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 w:rsidRPr="008F35D8">
        <w:rPr>
          <w:rFonts w:ascii="Arial" w:eastAsia="Arial" w:hAnsi="Arial" w:cs="Arial"/>
          <w:bCs/>
        </w:rPr>
        <w:t>Public Comment - Appearance of persons wishing to address the Board on any matter other than those which appear on this Agenda</w:t>
      </w:r>
    </w:p>
    <w:p w14:paraId="5F9FAE29" w14:textId="77777777" w:rsidR="00617D04" w:rsidRPr="00617D04" w:rsidRDefault="00617D04" w:rsidP="007C73CC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63B2DB9B" w14:textId="270F8F76" w:rsidR="00617D04" w:rsidRPr="008F35D8" w:rsidRDefault="00617D04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Election of Officers</w:t>
      </w:r>
    </w:p>
    <w:p w14:paraId="58889B5A" w14:textId="77777777" w:rsidR="00090133" w:rsidRPr="008F35D8" w:rsidRDefault="00090133" w:rsidP="008F35D8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0BBCA6E3" w14:textId="0535FE3F" w:rsidR="00090133" w:rsidRPr="008F35D8" w:rsidRDefault="00C74A7D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Proposed Changes to the </w:t>
      </w:r>
      <w:r w:rsidR="001821A7">
        <w:rPr>
          <w:rFonts w:ascii="Arial" w:eastAsia="Arial" w:hAnsi="Arial" w:cs="Arial"/>
          <w:bCs/>
        </w:rPr>
        <w:t>Neighborhood Traffic Management</w:t>
      </w:r>
      <w:r>
        <w:rPr>
          <w:rFonts w:ascii="Arial" w:eastAsia="Arial" w:hAnsi="Arial" w:cs="Arial"/>
          <w:bCs/>
        </w:rPr>
        <w:t xml:space="preserve"> Program </w:t>
      </w:r>
      <w:r w:rsidR="00B8613C">
        <w:rPr>
          <w:rFonts w:ascii="Arial" w:eastAsia="Arial" w:hAnsi="Arial" w:cs="Arial"/>
          <w:bCs/>
        </w:rPr>
        <w:t>(Continued)</w:t>
      </w:r>
      <w:r>
        <w:rPr>
          <w:rFonts w:ascii="Arial" w:eastAsia="Arial" w:hAnsi="Arial" w:cs="Arial"/>
          <w:bCs/>
        </w:rPr>
        <w:t xml:space="preserve"> </w:t>
      </w:r>
    </w:p>
    <w:p w14:paraId="75B2402A" w14:textId="52548936" w:rsidR="008F35D8" w:rsidRDefault="008F35D8" w:rsidP="008F35D8">
      <w:pPr>
        <w:spacing w:before="1" w:after="0" w:line="240" w:lineRule="auto"/>
        <w:ind w:left="1008" w:right="1008"/>
        <w:rPr>
          <w:rFonts w:ascii="Arial" w:eastAsia="Arial" w:hAnsi="Arial" w:cs="Arial"/>
          <w:bCs/>
        </w:rPr>
      </w:pPr>
    </w:p>
    <w:p w14:paraId="14A550EC" w14:textId="71E54629" w:rsidR="00090133" w:rsidRPr="008F35D8" w:rsidRDefault="00D849A8" w:rsidP="008F35D8">
      <w:pPr>
        <w:pStyle w:val="ListParagraph"/>
        <w:numPr>
          <w:ilvl w:val="0"/>
          <w:numId w:val="8"/>
        </w:numPr>
        <w:spacing w:before="1" w:after="0" w:line="240" w:lineRule="auto"/>
        <w:ind w:right="1008"/>
        <w:rPr>
          <w:rFonts w:ascii="Arial" w:eastAsia="Arial" w:hAnsi="Arial" w:cs="Arial"/>
          <w:bCs/>
        </w:rPr>
      </w:pPr>
      <w:r w:rsidRPr="008F35D8">
        <w:rPr>
          <w:rFonts w:ascii="Arial" w:eastAsia="Arial" w:hAnsi="Arial" w:cs="Arial"/>
          <w:bCs/>
        </w:rPr>
        <w:t>Adjourn</w:t>
      </w:r>
    </w:p>
    <w:p w14:paraId="6F9A3E20" w14:textId="77777777" w:rsidR="00990C36" w:rsidRDefault="00990C36" w:rsidP="008F35D8">
      <w:pPr>
        <w:spacing w:after="120" w:line="240" w:lineRule="auto"/>
        <w:ind w:left="1008" w:right="1008"/>
        <w:rPr>
          <w:rFonts w:cs="Tahoma"/>
        </w:rPr>
      </w:pPr>
    </w:p>
    <w:p w14:paraId="0607F5D7" w14:textId="15086141" w:rsidR="00C325BF" w:rsidRPr="00C325BF" w:rsidRDefault="00C325BF" w:rsidP="000C4066">
      <w:pPr>
        <w:pStyle w:val="Heading4"/>
      </w:pPr>
      <w:bookmarkStart w:id="0" w:name="_Hlk104979079"/>
      <w:r w:rsidRPr="00C325BF">
        <w:t xml:space="preserve">Next </w:t>
      </w:r>
      <w:r w:rsidR="008F35D8">
        <w:t xml:space="preserve">Regular </w:t>
      </w:r>
      <w:r w:rsidRPr="00C325BF">
        <w:t xml:space="preserve">Meeting: </w:t>
      </w:r>
      <w:r w:rsidR="00B8613C">
        <w:t>March 8</w:t>
      </w:r>
      <w:r w:rsidR="0062350F" w:rsidRPr="008F35D8">
        <w:rPr>
          <w:vertAlign w:val="superscript"/>
        </w:rPr>
        <w:t>th</w:t>
      </w:r>
      <w:r w:rsidR="0062350F">
        <w:t xml:space="preserve"> </w:t>
      </w:r>
    </w:p>
    <w:p w14:paraId="0E232E89" w14:textId="77777777" w:rsidR="00C325BF" w:rsidRPr="00C325BF" w:rsidRDefault="00C325BF" w:rsidP="000A3B74">
      <w:pPr>
        <w:spacing w:after="0" w:line="240" w:lineRule="auto"/>
        <w:ind w:left="1008" w:right="1008"/>
        <w:rPr>
          <w:rFonts w:ascii="Arial" w:eastAsia="Arial" w:hAnsi="Arial" w:cs="Arial"/>
          <w:b/>
          <w:bCs/>
          <w:spacing w:val="-1"/>
          <w:sz w:val="20"/>
          <w:szCs w:val="20"/>
        </w:rPr>
      </w:pPr>
    </w:p>
    <w:p w14:paraId="251E3345" w14:textId="6AB7540D" w:rsidR="00090133" w:rsidRDefault="00990C36" w:rsidP="000A3B74">
      <w:pPr>
        <w:spacing w:after="0" w:line="240" w:lineRule="auto"/>
        <w:ind w:left="1008" w:right="1008"/>
        <w:rPr>
          <w:rFonts w:ascii="Arial" w:eastAsia="Arial" w:hAnsi="Arial" w:cs="Arial"/>
          <w:spacing w:val="-1"/>
          <w:sz w:val="20"/>
          <w:szCs w:val="20"/>
        </w:rPr>
      </w:pPr>
      <w:r w:rsidRPr="00D849A8">
        <w:rPr>
          <w:rFonts w:ascii="Arial" w:eastAsia="Arial" w:hAnsi="Arial" w:cs="Arial"/>
          <w:spacing w:val="-1"/>
          <w:sz w:val="20"/>
          <w:szCs w:val="20"/>
        </w:rPr>
        <w:t xml:space="preserve">This meeting is being conducted virtually, with remote attendance by the governing body. No in-person attendance is possible. Interested persons may view the meeting online on </w:t>
      </w:r>
      <w:hyperlink r:id="rId9" w:history="1">
        <w:r w:rsidRPr="004F4EE6">
          <w:rPr>
            <w:rFonts w:ascii="Arial" w:eastAsia="Arial" w:hAnsi="Arial" w:cs="Arial"/>
            <w:color w:val="0070C0"/>
            <w:spacing w:val="-1"/>
            <w:sz w:val="20"/>
            <w:szCs w:val="20"/>
            <w:u w:val="single"/>
          </w:rPr>
          <w:t>YouTube</w:t>
        </w:r>
      </w:hyperlink>
      <w:r w:rsidRPr="00D849A8">
        <w:rPr>
          <w:rFonts w:ascii="Arial" w:eastAsia="Arial" w:hAnsi="Arial" w:cs="Arial"/>
          <w:spacing w:val="-1"/>
          <w:sz w:val="20"/>
          <w:szCs w:val="20"/>
        </w:rPr>
        <w:t>. Please submit written comments on agenda items</w:t>
      </w:r>
      <w:r w:rsidR="004F4EE6">
        <w:rPr>
          <w:rFonts w:ascii="Arial" w:eastAsia="Arial" w:hAnsi="Arial" w:cs="Arial"/>
          <w:spacing w:val="-1"/>
          <w:sz w:val="20"/>
          <w:szCs w:val="20"/>
        </w:rPr>
        <w:t>, or pre-register to provide Public Comment on items not on the agenda</w:t>
      </w:r>
      <w:r w:rsidR="00324C31">
        <w:rPr>
          <w:rFonts w:ascii="Arial" w:eastAsia="Arial" w:hAnsi="Arial" w:cs="Arial"/>
          <w:spacing w:val="-1"/>
          <w:sz w:val="20"/>
          <w:szCs w:val="20"/>
        </w:rPr>
        <w:t>,</w:t>
      </w:r>
      <w:r w:rsidRPr="00D849A8">
        <w:rPr>
          <w:rFonts w:ascii="Arial" w:eastAsia="Arial" w:hAnsi="Arial" w:cs="Arial"/>
          <w:spacing w:val="-1"/>
          <w:sz w:val="20"/>
          <w:szCs w:val="20"/>
        </w:rPr>
        <w:t xml:space="preserve"> by 5</w:t>
      </w:r>
      <w:r w:rsidR="008A46A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849A8">
        <w:rPr>
          <w:rFonts w:ascii="Arial" w:eastAsia="Arial" w:hAnsi="Arial" w:cs="Arial"/>
          <w:spacing w:val="-1"/>
          <w:sz w:val="20"/>
          <w:szCs w:val="20"/>
        </w:rPr>
        <w:t>p.m. or earlier one day prior to the day of the meeting</w:t>
      </w:r>
      <w:r w:rsidR="00324C3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D849A8">
        <w:rPr>
          <w:rFonts w:ascii="Arial" w:eastAsia="Arial" w:hAnsi="Arial" w:cs="Arial"/>
          <w:spacing w:val="-1"/>
          <w:sz w:val="20"/>
          <w:szCs w:val="20"/>
        </w:rPr>
        <w:t>a</w:t>
      </w:r>
      <w:bookmarkEnd w:id="0"/>
      <w:r w:rsidR="008B70EE">
        <w:rPr>
          <w:rFonts w:ascii="Arial" w:eastAsia="Arial" w:hAnsi="Arial" w:cs="Arial"/>
          <w:spacing w:val="-1"/>
          <w:sz w:val="20"/>
          <w:szCs w:val="20"/>
        </w:rPr>
        <w:t xml:space="preserve">t </w:t>
      </w:r>
      <w:hyperlink r:id="rId10" w:history="1">
        <w:r w:rsidR="00464514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tmartin</w:t>
        </w:r>
        <w:r w:rsidR="008B70EE" w:rsidRPr="00652760">
          <w:rPr>
            <w:rStyle w:val="Hyperlink"/>
            <w:rFonts w:ascii="Arial" w:eastAsia="Arial" w:hAnsi="Arial" w:cs="Arial"/>
            <w:spacing w:val="-1"/>
            <w:sz w:val="20"/>
            <w:szCs w:val="20"/>
          </w:rPr>
          <w:t>@cityofsalem.net</w:t>
        </w:r>
      </w:hyperlink>
      <w:r w:rsidR="008B70EE">
        <w:rPr>
          <w:rFonts w:ascii="Arial" w:eastAsia="Arial" w:hAnsi="Arial" w:cs="Arial"/>
          <w:spacing w:val="-1"/>
          <w:sz w:val="20"/>
          <w:szCs w:val="20"/>
        </w:rPr>
        <w:t xml:space="preserve"> </w:t>
      </w:r>
    </w:p>
    <w:p w14:paraId="61D1322E" w14:textId="77777777" w:rsidR="00324C31" w:rsidRDefault="00324C31" w:rsidP="000A3B74">
      <w:pPr>
        <w:spacing w:after="0" w:line="240" w:lineRule="auto"/>
        <w:ind w:left="1008" w:right="1008"/>
        <w:rPr>
          <w:sz w:val="24"/>
          <w:szCs w:val="24"/>
        </w:rPr>
      </w:pPr>
    </w:p>
    <w:p w14:paraId="5E952DEC" w14:textId="42FAD0C3" w:rsidR="00090133" w:rsidRDefault="00D849A8" w:rsidP="008A46A9">
      <w:pPr>
        <w:spacing w:after="0" w:line="240" w:lineRule="auto"/>
        <w:ind w:left="1008" w:right="10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0"/>
          <w:sz w:val="20"/>
          <w:szCs w:val="20"/>
        </w:rPr>
        <w:t>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71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(TTD/TTY</w:t>
      </w:r>
      <w:r w:rsidR="008A46A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503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two 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1C0F9286" w14:textId="77777777" w:rsidR="00090133" w:rsidRDefault="00090133" w:rsidP="000A3B74">
      <w:pPr>
        <w:spacing w:before="16" w:after="0" w:line="260" w:lineRule="exact"/>
        <w:ind w:left="1008" w:right="1008"/>
        <w:rPr>
          <w:sz w:val="26"/>
          <w:szCs w:val="26"/>
        </w:rPr>
      </w:pPr>
    </w:p>
    <w:p w14:paraId="1C74E5B7" w14:textId="77777777" w:rsidR="00090133" w:rsidRDefault="00D849A8" w:rsidP="000A3B74">
      <w:pPr>
        <w:spacing w:after="0" w:line="240" w:lineRule="auto"/>
        <w:ind w:left="1008" w:right="10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ys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by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 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1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8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090133">
      <w:type w:val="continuous"/>
      <w:pgSz w:w="12240" w:h="15840"/>
      <w:pgMar w:top="90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288"/>
    <w:multiLevelType w:val="hybridMultilevel"/>
    <w:tmpl w:val="2DE8717E"/>
    <w:lvl w:ilvl="0" w:tplc="0C4E7A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3458B"/>
    <w:multiLevelType w:val="hybridMultilevel"/>
    <w:tmpl w:val="04929B90"/>
    <w:lvl w:ilvl="0" w:tplc="D2208B72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270822BF"/>
    <w:multiLevelType w:val="hybridMultilevel"/>
    <w:tmpl w:val="6388BC2E"/>
    <w:lvl w:ilvl="0" w:tplc="0409000F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3" w15:restartNumberingAfterBreak="0">
    <w:nsid w:val="2E3A3485"/>
    <w:multiLevelType w:val="hybridMultilevel"/>
    <w:tmpl w:val="13EEDD64"/>
    <w:lvl w:ilvl="0" w:tplc="86445438">
      <w:start w:val="6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F53AF"/>
    <w:multiLevelType w:val="hybridMultilevel"/>
    <w:tmpl w:val="6C1AB1B0"/>
    <w:lvl w:ilvl="0" w:tplc="807EEB5A">
      <w:start w:val="6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0715D"/>
    <w:multiLevelType w:val="hybridMultilevel"/>
    <w:tmpl w:val="741E4484"/>
    <w:lvl w:ilvl="0" w:tplc="0C4E7A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05CDC"/>
    <w:multiLevelType w:val="hybridMultilevel"/>
    <w:tmpl w:val="7AEE6FA6"/>
    <w:lvl w:ilvl="0" w:tplc="0C4E7AA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27B8B"/>
    <w:multiLevelType w:val="hybridMultilevel"/>
    <w:tmpl w:val="CB5AEBCC"/>
    <w:lvl w:ilvl="0" w:tplc="0C4E7AA2">
      <w:start w:val="7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num w:numId="1" w16cid:durableId="834883094">
    <w:abstractNumId w:val="1"/>
  </w:num>
  <w:num w:numId="2" w16cid:durableId="891621167">
    <w:abstractNumId w:val="4"/>
  </w:num>
  <w:num w:numId="3" w16cid:durableId="1701322861">
    <w:abstractNumId w:val="3"/>
  </w:num>
  <w:num w:numId="4" w16cid:durableId="1474443816">
    <w:abstractNumId w:val="0"/>
  </w:num>
  <w:num w:numId="5" w16cid:durableId="1705054098">
    <w:abstractNumId w:val="5"/>
  </w:num>
  <w:num w:numId="6" w16cid:durableId="1137062547">
    <w:abstractNumId w:val="6"/>
  </w:num>
  <w:num w:numId="7" w16cid:durableId="620262563">
    <w:abstractNumId w:val="7"/>
  </w:num>
  <w:num w:numId="8" w16cid:durableId="1723558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33"/>
    <w:rsid w:val="00090133"/>
    <w:rsid w:val="000A3B74"/>
    <w:rsid w:val="000A63E8"/>
    <w:rsid w:val="000C4066"/>
    <w:rsid w:val="00145D97"/>
    <w:rsid w:val="001821A7"/>
    <w:rsid w:val="002631BF"/>
    <w:rsid w:val="002E0A56"/>
    <w:rsid w:val="00324C31"/>
    <w:rsid w:val="00353C14"/>
    <w:rsid w:val="003A6A23"/>
    <w:rsid w:val="00464514"/>
    <w:rsid w:val="004F4EE6"/>
    <w:rsid w:val="00617D04"/>
    <w:rsid w:val="0062350F"/>
    <w:rsid w:val="007C73CC"/>
    <w:rsid w:val="00870AC1"/>
    <w:rsid w:val="008A46A9"/>
    <w:rsid w:val="008B70EE"/>
    <w:rsid w:val="008F35D8"/>
    <w:rsid w:val="00990C36"/>
    <w:rsid w:val="0099392C"/>
    <w:rsid w:val="00A31DF6"/>
    <w:rsid w:val="00B8613C"/>
    <w:rsid w:val="00C146DA"/>
    <w:rsid w:val="00C325BF"/>
    <w:rsid w:val="00C74A7D"/>
    <w:rsid w:val="00D21CEC"/>
    <w:rsid w:val="00D849A8"/>
    <w:rsid w:val="00DF14DC"/>
    <w:rsid w:val="00F57D55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5B4E"/>
  <w15:docId w15:val="{14999028-2ECF-4706-A7B6-A18D0356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Heading2"/>
    <w:link w:val="Heading1Char"/>
    <w:uiPriority w:val="9"/>
    <w:qFormat/>
    <w:rsid w:val="000C4066"/>
    <w:pPr>
      <w:spacing w:after="0" w:line="240" w:lineRule="auto"/>
      <w:ind w:left="1008" w:right="1008"/>
      <w:jc w:val="center"/>
      <w:outlineLvl w:val="0"/>
    </w:pPr>
    <w:rPr>
      <w:rFonts w:ascii="Arial" w:eastAsia="Arial" w:hAnsi="Arial" w:cs="Arial"/>
      <w:b/>
      <w:bCs/>
      <w:spacing w:val="-2"/>
      <w:position w:val="-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066"/>
    <w:pPr>
      <w:spacing w:after="0" w:line="240" w:lineRule="auto"/>
      <w:ind w:left="1008" w:right="1008"/>
      <w:jc w:val="center"/>
      <w:outlineLvl w:val="1"/>
    </w:pPr>
    <w:rPr>
      <w:rFonts w:ascii="Arial" w:eastAsia="Arial" w:hAnsi="Arial" w:cs="Arial"/>
      <w:b/>
      <w:bCs/>
      <w:position w:val="-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066"/>
    <w:pPr>
      <w:spacing w:before="32" w:after="0" w:line="240" w:lineRule="auto"/>
      <w:ind w:left="1008" w:right="1008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4066"/>
    <w:pPr>
      <w:spacing w:after="0" w:line="240" w:lineRule="auto"/>
      <w:ind w:left="1008" w:right="1008"/>
      <w:outlineLvl w:val="3"/>
    </w:pPr>
    <w:rPr>
      <w:rFonts w:ascii="Arial" w:eastAsia="Arial" w:hAnsi="Arial" w:cs="Arial"/>
      <w:b/>
      <w:bCs/>
      <w:spacing w:val="-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C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9A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70E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4066"/>
    <w:rPr>
      <w:rFonts w:ascii="Arial" w:eastAsia="Arial" w:hAnsi="Arial" w:cs="Arial"/>
      <w:b/>
      <w:bCs/>
      <w:spacing w:val="-2"/>
      <w:position w:val="-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4066"/>
    <w:rPr>
      <w:rFonts w:ascii="Arial" w:eastAsia="Arial" w:hAnsi="Arial" w:cs="Arial"/>
      <w:b/>
      <w:bCs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4066"/>
    <w:rPr>
      <w:rFonts w:ascii="Arial" w:eastAsia="Arial" w:hAnsi="Arial" w:cs="Arial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C4066"/>
    <w:rPr>
      <w:rFonts w:ascii="Arial" w:eastAsia="Arial" w:hAnsi="Arial" w:cs="Arial"/>
      <w:b/>
      <w:bCs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XXXXXXX@cityofsalem.n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NYR67taYKmaTrCeFo3qx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357B9AE36A14B98791E98B779D87E" ma:contentTypeVersion="5" ma:contentTypeDescription="Create a new document." ma:contentTypeScope="" ma:versionID="10f24cb5811139706907e6d8bd1c978d">
  <xsd:schema xmlns:xsd="http://www.w3.org/2001/XMLSchema" xmlns:xs="http://www.w3.org/2001/XMLSchema" xmlns:p="http://schemas.microsoft.com/office/2006/metadata/properties" xmlns:ns3="ac99796d-380f-42d3-963b-ceb23af9c6dc" xmlns:ns4="43987254-9dae-4673-b0e7-0c27c9a5d2d5" targetNamespace="http://schemas.microsoft.com/office/2006/metadata/properties" ma:root="true" ma:fieldsID="8f47696ae0bbafde9e75168ce553a43c" ns3:_="" ns4:_="">
    <xsd:import namespace="ac99796d-380f-42d3-963b-ceb23af9c6dc"/>
    <xsd:import namespace="43987254-9dae-4673-b0e7-0c27c9a5d2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9796d-380f-42d3-963b-ceb23af9c6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87254-9dae-4673-b0e7-0c27c9a5d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EA45F-6AE1-462A-AB4C-46836265B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28160-902E-4C36-9B32-F0B0D3FC4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9796d-380f-42d3-963b-ceb23af9c6dc"/>
    <ds:schemaRef ds:uri="43987254-9dae-4673-b0e7-0c27c9a5d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3A7A9-A27B-480B-A9FD-E00E85AC82B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3987254-9dae-4673-b0e7-0c27c9a5d2d5"/>
    <ds:schemaRef ds:uri="http://purl.org/dc/dcmitype/"/>
    <ds:schemaRef ds:uri="http://purl.org/dc/terms/"/>
    <ds:schemaRef ds:uri="ac99796d-380f-42d3-963b-ceb23af9c6dc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ASandoval</dc:creator>
  <cp:lastModifiedBy>Tony Martin</cp:lastModifiedBy>
  <cp:revision>6</cp:revision>
  <dcterms:created xsi:type="dcterms:W3CDTF">2023-01-10T18:25:00Z</dcterms:created>
  <dcterms:modified xsi:type="dcterms:W3CDTF">2023-01-11T18:53:00Z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2022-06-01T00:00:00Z</vt:filetime>
  </property>
  <property fmtid="{D5CDD505-2E9C-101B-9397-08002B2CF9AE}" pid="4" name="ContentTypeId">
    <vt:lpwstr>0x010100CE2357B9AE36A14B98791E98B779D87E</vt:lpwstr>
  </property>
  <property fmtid="{D5CDD505-2E9C-101B-9397-08002B2CF9AE}" pid="5" name="_dlc_DocIdItemGuid">
    <vt:lpwstr>ce66eeb4-e264-4749-ba91-ca884853b417</vt:lpwstr>
  </property>
</Properties>
</file>